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P="00452740">
      <w:pPr>
        <w:pStyle w:val="1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452740" w:rsidP="004527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делу об административном правонарушении</w:t>
      </w:r>
    </w:p>
    <w:p w:rsidR="00452740" w:rsidP="00452740">
      <w:pPr>
        <w:rPr>
          <w:sz w:val="28"/>
          <w:szCs w:val="28"/>
        </w:rPr>
      </w:pPr>
    </w:p>
    <w:p w:rsidR="00452740" w:rsidP="00452740">
      <w:r>
        <w:rPr>
          <w:sz w:val="28"/>
          <w:szCs w:val="28"/>
        </w:rPr>
        <w:t>16 июня 2026</w:t>
      </w:r>
      <w:r>
        <w:rPr>
          <w:sz w:val="28"/>
          <w:szCs w:val="28"/>
        </w:rPr>
        <w:t xml:space="preserve"> года          </w:t>
      </w:r>
      <w:r>
        <w:rPr>
          <w:sz w:val="28"/>
          <w:szCs w:val="28"/>
        </w:rPr>
        <w:tab/>
        <w:t xml:space="preserve">                           </w:t>
      </w:r>
      <w:r>
        <w:rPr>
          <w:sz w:val="28"/>
          <w:szCs w:val="28"/>
        </w:rPr>
        <w:t>пгт</w:t>
      </w:r>
      <w:r>
        <w:rPr>
          <w:sz w:val="28"/>
          <w:szCs w:val="28"/>
        </w:rPr>
        <w:t>.  Октябрьское ХМАО-Югры</w:t>
      </w:r>
    </w:p>
    <w:p w:rsidR="00452740" w:rsidP="00452740">
      <w:pPr>
        <w:jc w:val="both"/>
        <w:rPr>
          <w:sz w:val="28"/>
          <w:szCs w:val="28"/>
        </w:rPr>
      </w:pPr>
    </w:p>
    <w:p w:rsidR="0051761A" w:rsidP="004527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 судебного участка № 1 Октябрьского судебного района Ханты-Мансийского автономного округа-Югры Кравченко А.Ю.,</w:t>
      </w:r>
      <w:r w:rsidRPr="00043C74">
        <w:rPr>
          <w:sz w:val="28"/>
          <w:szCs w:val="28"/>
        </w:rPr>
        <w:t xml:space="preserve"> </w:t>
      </w:r>
    </w:p>
    <w:p w:rsidR="00452740" w:rsidP="00452740">
      <w:pPr>
        <w:ind w:firstLine="708"/>
        <w:jc w:val="both"/>
      </w:pPr>
      <w:r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="00246D2A">
        <w:rPr>
          <w:sz w:val="28"/>
          <w:szCs w:val="28"/>
        </w:rPr>
        <w:t>222</w:t>
      </w:r>
      <w:r>
        <w:rPr>
          <w:sz w:val="28"/>
          <w:szCs w:val="28"/>
        </w:rPr>
        <w:t>-</w:t>
      </w:r>
      <w:r w:rsidR="0051761A">
        <w:rPr>
          <w:sz w:val="28"/>
          <w:szCs w:val="28"/>
        </w:rPr>
        <w:t>0901</w:t>
      </w:r>
      <w:r w:rsidR="00246D2A">
        <w:rPr>
          <w:sz w:val="28"/>
          <w:szCs w:val="28"/>
        </w:rPr>
        <w:t>/2026</w:t>
      </w:r>
      <w:r w:rsidR="001234E2">
        <w:rPr>
          <w:sz w:val="28"/>
          <w:szCs w:val="28"/>
        </w:rPr>
        <w:t>, в отношен</w:t>
      </w:r>
      <w:r w:rsidR="00246D2A">
        <w:rPr>
          <w:sz w:val="28"/>
          <w:szCs w:val="28"/>
        </w:rPr>
        <w:t>ии Лесковой Е</w:t>
      </w:r>
      <w:r w:rsidR="00224699">
        <w:rPr>
          <w:sz w:val="28"/>
          <w:szCs w:val="28"/>
        </w:rPr>
        <w:t>.</w:t>
      </w:r>
      <w:r w:rsidR="00246D2A">
        <w:rPr>
          <w:sz w:val="28"/>
          <w:szCs w:val="28"/>
        </w:rPr>
        <w:t>А</w:t>
      </w:r>
      <w:r w:rsidR="00224699">
        <w:rPr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="00224699">
        <w:rPr>
          <w:sz w:val="28"/>
          <w:szCs w:val="28"/>
        </w:rPr>
        <w:t>*</w:t>
      </w:r>
      <w:r w:rsidR="001234E2">
        <w:rPr>
          <w:sz w:val="28"/>
          <w:szCs w:val="28"/>
        </w:rPr>
        <w:t>год</w:t>
      </w:r>
      <w:r w:rsidR="006F40AB">
        <w:rPr>
          <w:sz w:val="28"/>
          <w:szCs w:val="28"/>
        </w:rPr>
        <w:t>а рождения</w:t>
      </w:r>
      <w:r w:rsidR="00246D2A">
        <w:rPr>
          <w:sz w:val="28"/>
          <w:szCs w:val="28"/>
        </w:rPr>
        <w:t xml:space="preserve">, уроженки </w:t>
      </w:r>
      <w:r w:rsidR="00224699">
        <w:rPr>
          <w:sz w:val="28"/>
          <w:szCs w:val="28"/>
        </w:rPr>
        <w:t>*</w:t>
      </w:r>
      <w:r w:rsidR="00031437">
        <w:rPr>
          <w:sz w:val="28"/>
          <w:szCs w:val="28"/>
        </w:rPr>
        <w:t>, гр</w:t>
      </w:r>
      <w:r w:rsidR="00246D2A">
        <w:rPr>
          <w:sz w:val="28"/>
          <w:szCs w:val="28"/>
        </w:rPr>
        <w:t>ажданки</w:t>
      </w:r>
      <w:r>
        <w:rPr>
          <w:sz w:val="28"/>
          <w:szCs w:val="28"/>
        </w:rPr>
        <w:t xml:space="preserve"> Российской Федерации,</w:t>
      </w:r>
      <w:r w:rsidR="00246D2A">
        <w:rPr>
          <w:sz w:val="28"/>
          <w:szCs w:val="28"/>
        </w:rPr>
        <w:t xml:space="preserve"> работающей </w:t>
      </w:r>
      <w:r w:rsidR="00224699">
        <w:rPr>
          <w:sz w:val="28"/>
          <w:szCs w:val="28"/>
        </w:rPr>
        <w:t>*</w:t>
      </w:r>
      <w:r w:rsidR="00882A0E">
        <w:rPr>
          <w:sz w:val="28"/>
          <w:szCs w:val="28"/>
        </w:rPr>
        <w:t>,</w:t>
      </w:r>
      <w:r w:rsidR="00356783">
        <w:rPr>
          <w:sz w:val="28"/>
          <w:szCs w:val="28"/>
        </w:rPr>
        <w:t xml:space="preserve"> </w:t>
      </w:r>
      <w:r w:rsidR="00246D2A">
        <w:rPr>
          <w:sz w:val="28"/>
          <w:szCs w:val="28"/>
        </w:rPr>
        <w:t xml:space="preserve">зарегистрированной и проживающей по адресу: </w:t>
      </w:r>
      <w:r w:rsidR="00224699">
        <w:rPr>
          <w:sz w:val="28"/>
          <w:szCs w:val="28"/>
        </w:rPr>
        <w:t>*</w:t>
      </w:r>
      <w:r w:rsidR="00567FB4">
        <w:rPr>
          <w:sz w:val="28"/>
          <w:szCs w:val="28"/>
        </w:rPr>
        <w:t>,</w:t>
      </w:r>
      <w:r w:rsidRPr="00C43C0D" w:rsidR="00C43C0D">
        <w:rPr>
          <w:sz w:val="28"/>
          <w:szCs w:val="28"/>
        </w:rPr>
        <w:t xml:space="preserve"> </w:t>
      </w:r>
      <w:r w:rsidR="00246D2A">
        <w:rPr>
          <w:sz w:val="28"/>
          <w:szCs w:val="28"/>
        </w:rPr>
        <w:t xml:space="preserve">ранее </w:t>
      </w:r>
      <w:r w:rsidR="00246D2A">
        <w:rPr>
          <w:sz w:val="28"/>
          <w:szCs w:val="28"/>
        </w:rPr>
        <w:t>привлекавшейся</w:t>
      </w:r>
      <w:r w:rsidR="00C43C0D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правонарушениях,</w:t>
      </w:r>
    </w:p>
    <w:p w:rsidR="00452740" w:rsidP="00452740">
      <w:pPr>
        <w:jc w:val="center"/>
        <w:rPr>
          <w:sz w:val="28"/>
          <w:szCs w:val="28"/>
        </w:rPr>
      </w:pPr>
    </w:p>
    <w:p w:rsidR="00452740" w:rsidP="004527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 с </w:t>
      </w:r>
      <w:r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н о в и л:</w:t>
      </w:r>
    </w:p>
    <w:p w:rsidR="00452740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697FD3" w:rsidP="00283F77">
      <w:pPr>
        <w:pStyle w:val="Heading1"/>
        <w:spacing w:before="0" w:beforeAutospacing="0" w:after="0" w:afterAutospacing="0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697291">
        <w:rPr>
          <w:b w:val="0"/>
          <w:sz w:val="28"/>
          <w:szCs w:val="28"/>
        </w:rPr>
        <w:t xml:space="preserve">         </w:t>
      </w:r>
      <w:r w:rsidR="00246D2A">
        <w:rPr>
          <w:b w:val="0"/>
          <w:sz w:val="28"/>
          <w:szCs w:val="28"/>
        </w:rPr>
        <w:tab/>
        <w:t>15.04</w:t>
      </w:r>
      <w:r w:rsidR="00697291">
        <w:rPr>
          <w:b w:val="0"/>
          <w:sz w:val="28"/>
          <w:szCs w:val="28"/>
        </w:rPr>
        <w:t>.</w:t>
      </w:r>
      <w:r w:rsidR="00246D2A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212F39" w:rsidR="00452740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="00246D2A">
        <w:rPr>
          <w:b w:val="0"/>
          <w:color w:val="000000"/>
          <w:sz w:val="28"/>
          <w:szCs w:val="28"/>
          <w:shd w:val="clear" w:color="auto" w:fill="FFFFFF"/>
        </w:rPr>
        <w:t>10</w:t>
      </w:r>
      <w:r w:rsidRPr="00212F39" w:rsidR="00452740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="00246D2A">
        <w:rPr>
          <w:b w:val="0"/>
          <w:color w:val="000000"/>
          <w:sz w:val="28"/>
          <w:szCs w:val="28"/>
          <w:shd w:val="clear" w:color="auto" w:fill="FFFFFF"/>
        </w:rPr>
        <w:t>11</w:t>
      </w:r>
      <w:r w:rsidRPr="00212F39" w:rsidR="00452740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212F39" w:rsidR="00452740">
        <w:rPr>
          <w:b w:val="0"/>
          <w:sz w:val="28"/>
          <w:szCs w:val="28"/>
        </w:rPr>
        <w:t xml:space="preserve">на </w:t>
      </w:r>
      <w:r w:rsidR="00C43C0D">
        <w:rPr>
          <w:b w:val="0"/>
          <w:sz w:val="28"/>
          <w:szCs w:val="28"/>
        </w:rPr>
        <w:t>7</w:t>
      </w:r>
      <w:r w:rsidR="0051761A">
        <w:rPr>
          <w:b w:val="0"/>
          <w:sz w:val="28"/>
          <w:szCs w:val="28"/>
        </w:rPr>
        <w:t>5</w:t>
      </w:r>
      <w:r w:rsidR="00246D2A">
        <w:rPr>
          <w:b w:val="0"/>
          <w:sz w:val="28"/>
          <w:szCs w:val="28"/>
        </w:rPr>
        <w:t>0</w:t>
      </w:r>
      <w:r w:rsidR="005000E3">
        <w:rPr>
          <w:b w:val="0"/>
          <w:sz w:val="28"/>
          <w:szCs w:val="28"/>
        </w:rPr>
        <w:t xml:space="preserve"> </w:t>
      </w:r>
      <w:r w:rsidR="00D418E6">
        <w:rPr>
          <w:b w:val="0"/>
          <w:sz w:val="28"/>
          <w:szCs w:val="28"/>
        </w:rPr>
        <w:t>км</w:t>
      </w:r>
      <w:r w:rsidR="00420A9E">
        <w:rPr>
          <w:b w:val="0"/>
          <w:sz w:val="28"/>
          <w:szCs w:val="28"/>
        </w:rPr>
        <w:t>.</w:t>
      </w:r>
      <w:r w:rsidR="00C43C0D">
        <w:rPr>
          <w:b w:val="0"/>
          <w:sz w:val="28"/>
          <w:szCs w:val="28"/>
        </w:rPr>
        <w:t xml:space="preserve"> автодороги </w:t>
      </w:r>
      <w:r w:rsidR="00C43C0D">
        <w:rPr>
          <w:b w:val="0"/>
          <w:sz w:val="28"/>
          <w:szCs w:val="28"/>
        </w:rPr>
        <w:t>Югорск</w:t>
      </w:r>
      <w:r w:rsidR="00C43C0D">
        <w:rPr>
          <w:b w:val="0"/>
          <w:sz w:val="28"/>
          <w:szCs w:val="28"/>
        </w:rPr>
        <w:t>-Советский –</w:t>
      </w:r>
      <w:r w:rsidR="00C43C0D">
        <w:rPr>
          <w:b w:val="0"/>
          <w:sz w:val="28"/>
          <w:szCs w:val="28"/>
        </w:rPr>
        <w:t>Вернеказымский</w:t>
      </w:r>
      <w:r w:rsidR="00C43C0D">
        <w:rPr>
          <w:b w:val="0"/>
          <w:sz w:val="28"/>
          <w:szCs w:val="28"/>
        </w:rPr>
        <w:t xml:space="preserve"> –Надым, Октябрьского района</w:t>
      </w:r>
      <w:r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212F39" w:rsidR="00452740">
        <w:rPr>
          <w:b w:val="0"/>
          <w:color w:val="000000"/>
          <w:sz w:val="28"/>
          <w:szCs w:val="28"/>
          <w:shd w:val="clear" w:color="auto" w:fill="FFFFFF"/>
        </w:rPr>
        <w:t>Х</w:t>
      </w:r>
      <w:r w:rsidRPr="00212F39" w:rsidR="007F236C">
        <w:rPr>
          <w:b w:val="0"/>
          <w:color w:val="000000"/>
          <w:sz w:val="28"/>
          <w:szCs w:val="28"/>
          <w:shd w:val="clear" w:color="auto" w:fill="FFFFFF"/>
        </w:rPr>
        <w:t>МАО-Югры</w:t>
      </w:r>
      <w:r w:rsidRPr="00212F39" w:rsidR="000E1D46">
        <w:rPr>
          <w:b w:val="0"/>
          <w:color w:val="000000"/>
          <w:sz w:val="28"/>
          <w:szCs w:val="28"/>
          <w:shd w:val="clear" w:color="auto" w:fill="FFFFFF"/>
        </w:rPr>
        <w:t>,</w:t>
      </w:r>
      <w:r w:rsidR="00C43C0D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246D2A">
        <w:rPr>
          <w:b w:val="0"/>
          <w:color w:val="000000"/>
          <w:sz w:val="28"/>
          <w:szCs w:val="28"/>
          <w:shd w:val="clear" w:color="auto" w:fill="FFFFFF"/>
        </w:rPr>
        <w:t>водитель Лескова Е.А.</w:t>
      </w:r>
      <w:r w:rsidRPr="00212F39" w:rsidR="000E1D46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212F39" w:rsidR="00452740">
        <w:rPr>
          <w:b w:val="0"/>
          <w:color w:val="000000"/>
          <w:sz w:val="28"/>
          <w:szCs w:val="28"/>
          <w:shd w:val="clear" w:color="auto" w:fill="FFFFFF"/>
        </w:rPr>
        <w:t>управляя тран</w:t>
      </w:r>
      <w:r w:rsidR="00CB3C56">
        <w:rPr>
          <w:b w:val="0"/>
          <w:color w:val="000000"/>
          <w:sz w:val="28"/>
          <w:szCs w:val="28"/>
          <w:shd w:val="clear" w:color="auto" w:fill="FFFFFF"/>
        </w:rPr>
        <w:t>спортным средством - автомобилем</w:t>
      </w:r>
      <w:r w:rsidRPr="00212F39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C80343">
        <w:rPr>
          <w:b w:val="0"/>
          <w:bCs w:val="0"/>
          <w:sz w:val="28"/>
          <w:szCs w:val="28"/>
        </w:rPr>
        <w:t>«</w:t>
      </w:r>
      <w:r w:rsidR="00224699">
        <w:rPr>
          <w:rStyle w:val="extended-textshort"/>
          <w:b w:val="0"/>
          <w:bCs w:val="0"/>
          <w:sz w:val="28"/>
          <w:szCs w:val="28"/>
        </w:rPr>
        <w:t>*</w:t>
      </w:r>
      <w:r w:rsidR="00C80343">
        <w:rPr>
          <w:rStyle w:val="extended-textshort"/>
          <w:b w:val="0"/>
          <w:bCs w:val="0"/>
          <w:sz w:val="28"/>
          <w:szCs w:val="28"/>
        </w:rPr>
        <w:t>»</w:t>
      </w:r>
      <w:r w:rsidRPr="00083FB0" w:rsidR="00452740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FF46DB" w:rsidR="00452740">
        <w:rPr>
          <w:color w:val="000000"/>
          <w:sz w:val="28"/>
          <w:szCs w:val="28"/>
          <w:shd w:val="clear" w:color="auto" w:fill="FFFFFF"/>
        </w:rPr>
        <w:t xml:space="preserve"> </w:t>
      </w:r>
      <w:r w:rsidRPr="00FF46DB" w:rsidR="00452740">
        <w:rPr>
          <w:b w:val="0"/>
          <w:color w:val="000000"/>
          <w:sz w:val="28"/>
          <w:szCs w:val="28"/>
          <w:shd w:val="clear" w:color="auto" w:fill="FFFFFF"/>
        </w:rPr>
        <w:t>госуд</w:t>
      </w:r>
      <w:r w:rsidR="008A731D">
        <w:rPr>
          <w:b w:val="0"/>
          <w:color w:val="000000"/>
          <w:sz w:val="28"/>
          <w:szCs w:val="28"/>
          <w:shd w:val="clear" w:color="auto" w:fill="FFFFFF"/>
        </w:rPr>
        <w:t>арственн</w:t>
      </w:r>
      <w:r w:rsidR="00356783">
        <w:rPr>
          <w:b w:val="0"/>
          <w:color w:val="000000"/>
          <w:sz w:val="28"/>
          <w:szCs w:val="28"/>
          <w:shd w:val="clear" w:color="auto" w:fill="FFFFFF"/>
        </w:rPr>
        <w:t>ы</w:t>
      </w:r>
      <w:r w:rsidR="00872147">
        <w:rPr>
          <w:b w:val="0"/>
          <w:color w:val="000000"/>
          <w:sz w:val="28"/>
          <w:szCs w:val="28"/>
          <w:shd w:val="clear" w:color="auto" w:fill="FFFFFF"/>
        </w:rPr>
        <w:t xml:space="preserve">й </w:t>
      </w:r>
      <w:r w:rsidR="00246D2A">
        <w:rPr>
          <w:b w:val="0"/>
          <w:color w:val="000000"/>
          <w:sz w:val="28"/>
          <w:szCs w:val="28"/>
          <w:shd w:val="clear" w:color="auto" w:fill="FFFFFF"/>
        </w:rPr>
        <w:t xml:space="preserve">регистрационный знак </w:t>
      </w:r>
      <w:r w:rsidR="00224699">
        <w:rPr>
          <w:b w:val="0"/>
          <w:color w:val="000000"/>
          <w:sz w:val="28"/>
          <w:szCs w:val="28"/>
          <w:shd w:val="clear" w:color="auto" w:fill="FFFFFF"/>
        </w:rPr>
        <w:t>*</w:t>
      </w:r>
      <w:r w:rsidR="00050C1B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283F77" w:rsidR="00452740">
        <w:rPr>
          <w:b w:val="0"/>
          <w:color w:val="000000"/>
          <w:sz w:val="28"/>
          <w:szCs w:val="28"/>
          <w:shd w:val="clear" w:color="auto" w:fill="FFFFFF"/>
        </w:rPr>
        <w:t xml:space="preserve"> совершил</w:t>
      </w:r>
      <w:r w:rsidR="00246D2A">
        <w:rPr>
          <w:b w:val="0"/>
          <w:color w:val="000000"/>
          <w:sz w:val="28"/>
          <w:szCs w:val="28"/>
          <w:shd w:val="clear" w:color="auto" w:fill="FFFFFF"/>
        </w:rPr>
        <w:t>а</w:t>
      </w:r>
      <w:r w:rsidRPr="00283F77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51761A">
        <w:rPr>
          <w:b w:val="0"/>
          <w:color w:val="000000"/>
          <w:sz w:val="28"/>
          <w:szCs w:val="28"/>
          <w:shd w:val="clear" w:color="auto" w:fill="FFFFFF"/>
        </w:rPr>
        <w:t xml:space="preserve">выезд на полосу встречного движения </w:t>
      </w:r>
      <w:r w:rsidRPr="00283F77" w:rsidR="00452740">
        <w:rPr>
          <w:b w:val="0"/>
          <w:color w:val="000000"/>
          <w:sz w:val="28"/>
          <w:szCs w:val="28"/>
          <w:shd w:val="clear" w:color="auto" w:fill="FFFFFF"/>
        </w:rPr>
        <w:t>в зоне действия знака 3.20 «Обгон запрещен», чем нарушил</w:t>
      </w:r>
      <w:r w:rsidR="0042412D">
        <w:rPr>
          <w:b w:val="0"/>
          <w:color w:val="000000"/>
          <w:sz w:val="28"/>
          <w:szCs w:val="28"/>
          <w:shd w:val="clear" w:color="auto" w:fill="FFFFFF"/>
        </w:rPr>
        <w:t>а</w:t>
      </w:r>
      <w:r w:rsidRPr="00283F77" w:rsidR="00452740">
        <w:rPr>
          <w:b w:val="0"/>
          <w:color w:val="000000"/>
          <w:sz w:val="28"/>
          <w:szCs w:val="28"/>
          <w:shd w:val="clear" w:color="auto" w:fill="FFFFFF"/>
        </w:rPr>
        <w:t xml:space="preserve"> п.1.3 ПДД РФ.</w:t>
      </w:r>
    </w:p>
    <w:p w:rsidR="00246D2A" w:rsidP="00567FB4">
      <w:pPr>
        <w:pStyle w:val="BodyTextIndent"/>
        <w:ind w:right="-1" w:firstLine="708"/>
        <w:rPr>
          <w:sz w:val="28"/>
          <w:szCs w:val="28"/>
        </w:rPr>
      </w:pPr>
      <w:r>
        <w:rPr>
          <w:sz w:val="28"/>
          <w:szCs w:val="28"/>
        </w:rPr>
        <w:t>В судебном заседании Лескова Е.А. вину в совершении правонарушения признала и пояснила, что не заметила запрещающего знака.</w:t>
      </w:r>
    </w:p>
    <w:p w:rsidR="00420A9E" w:rsidRPr="00420A9E" w:rsidP="00567FB4">
      <w:pPr>
        <w:pStyle w:val="BodyTextIndent"/>
        <w:ind w:right="-1" w:firstLine="708"/>
        <w:rPr>
          <w:sz w:val="28"/>
          <w:szCs w:val="28"/>
        </w:rPr>
      </w:pPr>
      <w:r>
        <w:rPr>
          <w:sz w:val="28"/>
          <w:szCs w:val="28"/>
        </w:rPr>
        <w:t>Представитель Госавтоинспекции ОМВД России по Октябрьскому району</w:t>
      </w:r>
      <w:r>
        <w:rPr>
          <w:sz w:val="28"/>
          <w:szCs w:val="28"/>
        </w:rPr>
        <w:t xml:space="preserve"> не явился, извещен надлежащим образом.</w:t>
      </w:r>
    </w:p>
    <w:p w:rsidR="00452740" w:rsidRPr="00303E36" w:rsidP="00452740">
      <w:pPr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Заслушав Лескову Е.А., и</w:t>
      </w:r>
      <w:r w:rsidRPr="00303E36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CB7270" w:rsidRPr="00CB7270" w:rsidP="00CB7270">
      <w:pPr>
        <w:ind w:firstLine="709"/>
        <w:jc w:val="both"/>
      </w:pPr>
      <w:r w:rsidRPr="00303E36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303E3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303E36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303E3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303E36">
        <w:rPr>
          <w:color w:val="000000"/>
          <w:sz w:val="28"/>
          <w:szCs w:val="28"/>
          <w:shd w:val="clear" w:color="auto" w:fill="FFFFFF"/>
        </w:rPr>
        <w:t>РФ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303E36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>
        <w:rPr>
          <w:color w:val="000000"/>
          <w:sz w:val="28"/>
          <w:szCs w:val="28"/>
          <w:shd w:val="clear" w:color="auto" w:fill="FFFFFF"/>
        </w:rPr>
        <w:t>азмере семи</w:t>
      </w:r>
      <w:r w:rsidRPr="00303E36">
        <w:rPr>
          <w:color w:val="000000"/>
          <w:sz w:val="28"/>
          <w:szCs w:val="28"/>
          <w:shd w:val="clear" w:color="auto" w:fill="FFFFFF"/>
        </w:rPr>
        <w:t xml:space="preserve"> тысяч</w:t>
      </w:r>
      <w:r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303E36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303E36" w:rsidP="00452740">
      <w:pPr>
        <w:ind w:firstLine="709"/>
        <w:jc w:val="both"/>
      </w:pPr>
      <w:r w:rsidRPr="00303E36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="00872147">
        <w:rPr>
          <w:color w:val="000000"/>
          <w:sz w:val="28"/>
          <w:szCs w:val="28"/>
          <w:shd w:val="clear" w:color="auto" w:fill="FFFFFF"/>
        </w:rPr>
        <w:t>,</w:t>
      </w:r>
      <w:r w:rsidRPr="00303E36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303E36" w:rsidP="00D866D1">
      <w:pPr>
        <w:jc w:val="both"/>
      </w:pPr>
      <w:r>
        <w:rPr>
          <w:color w:val="000000"/>
          <w:sz w:val="28"/>
          <w:szCs w:val="28"/>
          <w:highlight w:val="none"/>
        </w:rPr>
        <w:t xml:space="preserve">        </w:t>
      </w:r>
      <w:r w:rsidRPr="00303E36">
        <w:rPr>
          <w:color w:val="000000"/>
          <w:sz w:val="28"/>
          <w:szCs w:val="28"/>
          <w:highlight w:val="none"/>
        </w:rPr>
        <w:t xml:space="preserve">Согласно </w:t>
      </w:r>
      <w:hyperlink r:id="rId6" w:anchor="/document/1305770/entry/1101" w:history="1">
        <w:r w:rsidRPr="00303E36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303E36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303E36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303E36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="00872147">
        <w:rPr>
          <w:color w:val="000000"/>
          <w:sz w:val="28"/>
          <w:szCs w:val="28"/>
          <w:shd w:val="clear" w:color="auto" w:fill="FFFFFF"/>
        </w:rPr>
        <w:t>,</w:t>
      </w:r>
      <w:r w:rsidRPr="00303E36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03E36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 на дорогах установлено правостороннее движение транспортных средств.</w:t>
      </w:r>
    </w:p>
    <w:p w:rsidR="00CB3C56" w:rsidRPr="00CB3C56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CB3C56">
        <w:rPr>
          <w:color w:val="000000" w:themeColor="text1"/>
          <w:sz w:val="28"/>
          <w:szCs w:val="28"/>
        </w:rPr>
        <w:t>Согласно п. 9.1 (1) </w:t>
      </w:r>
      <w:hyperlink r:id="rId7" w:anchor="/document/1305770/entry/1000" w:history="1">
        <w:r w:rsidRPr="00CB3C56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CB3C56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CB3C56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B3C56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7" w:anchor="/document/1305770/entry/1000" w:history="1">
        <w:r w:rsidRPr="00CB3C56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CB3C56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7" w:anchor="/document/1305770/entry/1000" w:history="1">
        <w:r w:rsidRPr="00CB3C56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CB3C56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303E36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03E36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303E36" w:rsidP="00452740">
      <w:pPr>
        <w:ind w:firstLine="708"/>
        <w:jc w:val="both"/>
        <w:rPr>
          <w:sz w:val="28"/>
          <w:szCs w:val="28"/>
        </w:rPr>
      </w:pPr>
      <w:r w:rsidRPr="00303E36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303E36">
          <w:rPr>
            <w:sz w:val="28"/>
            <w:szCs w:val="28"/>
          </w:rPr>
          <w:t>пункт 1.2</w:t>
        </w:r>
      </w:hyperlink>
      <w:r w:rsidRPr="00303E36">
        <w:rPr>
          <w:sz w:val="28"/>
          <w:szCs w:val="28"/>
        </w:rPr>
        <w:t xml:space="preserve"> ПДД РФ), которые квалифицируются по </w:t>
      </w:r>
      <w:hyperlink r:id="rId9" w:history="1">
        <w:r w:rsidRPr="00303E36">
          <w:rPr>
            <w:sz w:val="28"/>
            <w:szCs w:val="28"/>
          </w:rPr>
          <w:t>части 3</w:t>
        </w:r>
      </w:hyperlink>
      <w:r w:rsidRPr="00303E36">
        <w:rPr>
          <w:sz w:val="28"/>
          <w:szCs w:val="28"/>
        </w:rPr>
        <w:t xml:space="preserve"> данной статьи), подлежат квалификации по </w:t>
      </w:r>
      <w:hyperlink r:id="rId10" w:history="1">
        <w:r w:rsidRPr="00303E36">
          <w:rPr>
            <w:sz w:val="28"/>
            <w:szCs w:val="28"/>
          </w:rPr>
          <w:t>части 4 статьи 12.15</w:t>
        </w:r>
      </w:hyperlink>
      <w:r w:rsidRPr="00303E36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303E36">
          <w:rPr>
            <w:sz w:val="28"/>
            <w:szCs w:val="28"/>
          </w:rPr>
          <w:t>ПДД</w:t>
        </w:r>
      </w:hyperlink>
      <w:r w:rsidRPr="00303E36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303E36">
          <w:rPr>
            <w:sz w:val="28"/>
            <w:szCs w:val="28"/>
          </w:rPr>
          <w:t>части 4 статьи 12.15</w:t>
        </w:r>
      </w:hyperlink>
      <w:r w:rsidRPr="00303E36">
        <w:rPr>
          <w:sz w:val="28"/>
          <w:szCs w:val="28"/>
        </w:rPr>
        <w:t xml:space="preserve"> КоАП РФ». </w:t>
      </w:r>
    </w:p>
    <w:p w:rsidR="00452740" w:rsidRPr="00303E36" w:rsidP="00452740">
      <w:pPr>
        <w:ind w:firstLine="708"/>
        <w:jc w:val="both"/>
      </w:pPr>
      <w:r>
        <w:rPr>
          <w:color w:val="000000"/>
          <w:sz w:val="28"/>
          <w:szCs w:val="28"/>
          <w:shd w:val="clear" w:color="auto" w:fill="FFFFFF"/>
        </w:rPr>
        <w:t>Ви</w:t>
      </w:r>
      <w:r w:rsidR="00246D2A">
        <w:rPr>
          <w:color w:val="000000"/>
          <w:sz w:val="28"/>
          <w:szCs w:val="28"/>
          <w:shd w:val="clear" w:color="auto" w:fill="FFFFFF"/>
        </w:rPr>
        <w:t>на Лескова Е.А.</w:t>
      </w:r>
      <w:r w:rsidR="00C80343">
        <w:rPr>
          <w:b/>
          <w:sz w:val="28"/>
          <w:szCs w:val="28"/>
        </w:rPr>
        <w:t xml:space="preserve"> </w:t>
      </w:r>
      <w:r w:rsidRPr="00303E36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303E3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303E36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303E3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303E36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303E36" w:rsidP="00452740">
      <w:pPr>
        <w:ind w:firstLine="709"/>
        <w:jc w:val="both"/>
      </w:pPr>
      <w:r w:rsidRPr="00303E36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224699">
        <w:rPr>
          <w:color w:val="000000"/>
          <w:sz w:val="28"/>
          <w:szCs w:val="28"/>
          <w:shd w:val="clear" w:color="auto" w:fill="FFFFFF"/>
        </w:rPr>
        <w:t>*</w:t>
      </w:r>
      <w:r w:rsidRPr="00303E36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="00246D2A">
        <w:rPr>
          <w:color w:val="000000"/>
          <w:sz w:val="28"/>
          <w:szCs w:val="28"/>
          <w:shd w:val="clear" w:color="auto" w:fill="FFFFFF"/>
        </w:rPr>
        <w:t>15</w:t>
      </w:r>
      <w:r w:rsidRPr="00303E36" w:rsidR="00D22D2C">
        <w:rPr>
          <w:sz w:val="28"/>
          <w:szCs w:val="28"/>
        </w:rPr>
        <w:t>.</w:t>
      </w:r>
      <w:r w:rsidR="00246D2A">
        <w:rPr>
          <w:sz w:val="28"/>
          <w:szCs w:val="28"/>
        </w:rPr>
        <w:t>04</w:t>
      </w:r>
      <w:r w:rsidRPr="00303E36" w:rsidR="00D22D2C">
        <w:rPr>
          <w:sz w:val="28"/>
          <w:szCs w:val="28"/>
        </w:rPr>
        <w:t>.</w:t>
      </w:r>
      <w:r w:rsidR="00246D2A">
        <w:rPr>
          <w:color w:val="000000"/>
          <w:sz w:val="28"/>
          <w:szCs w:val="28"/>
          <w:shd w:val="clear" w:color="auto" w:fill="FFFFFF"/>
        </w:rPr>
        <w:t>2026</w:t>
      </w:r>
      <w:r w:rsidRPr="00303E36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303E36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303E3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2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303E36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303E3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872147">
        <w:rPr>
          <w:color w:val="000000"/>
          <w:sz w:val="28"/>
          <w:szCs w:val="28"/>
          <w:shd w:val="clear" w:color="auto" w:fill="FFFFFF"/>
        </w:rPr>
        <w:t>РФ</w:t>
      </w:r>
      <w:r w:rsidR="00686E80">
        <w:rPr>
          <w:color w:val="000000"/>
          <w:sz w:val="28"/>
          <w:szCs w:val="28"/>
          <w:shd w:val="clear" w:color="auto" w:fill="FFFFFF"/>
        </w:rPr>
        <w:t>,</w:t>
      </w:r>
      <w:r w:rsidR="00246D2A">
        <w:rPr>
          <w:color w:val="000000"/>
          <w:sz w:val="28"/>
          <w:szCs w:val="28"/>
          <w:shd w:val="clear" w:color="auto" w:fill="FFFFFF"/>
        </w:rPr>
        <w:t xml:space="preserve"> в присутствии Лесковой Е.А.</w:t>
      </w:r>
      <w:r w:rsidRPr="00083FB0">
        <w:rPr>
          <w:color w:val="000000"/>
          <w:sz w:val="28"/>
          <w:szCs w:val="28"/>
          <w:shd w:val="clear" w:color="auto" w:fill="FFFFFF"/>
        </w:rPr>
        <w:t>,</w:t>
      </w:r>
      <w:r w:rsidRPr="00303E36">
        <w:rPr>
          <w:color w:val="000000"/>
          <w:sz w:val="28"/>
          <w:szCs w:val="28"/>
          <w:shd w:val="clear" w:color="auto" w:fill="FFFFFF"/>
        </w:rPr>
        <w:t xml:space="preserve"> положения ст.</w:t>
      </w:r>
      <w:r w:rsidRPr="00303E3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history="1">
        <w:r w:rsidRPr="00303E36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303E36">
        <w:rPr>
          <w:rStyle w:val="-"/>
          <w:color w:val="000000"/>
          <w:sz w:val="28"/>
          <w:szCs w:val="28"/>
          <w:u w:val="none"/>
        </w:rPr>
        <w:t xml:space="preserve"> </w:t>
      </w:r>
      <w:r w:rsidRPr="00303E36">
        <w:rPr>
          <w:color w:val="000000"/>
          <w:sz w:val="28"/>
          <w:szCs w:val="28"/>
          <w:shd w:val="clear" w:color="auto" w:fill="FFFFFF"/>
        </w:rPr>
        <w:t>РФ, ст.</w:t>
      </w:r>
      <w:r w:rsidRPr="00303E3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303E36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303E3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303E36">
        <w:rPr>
          <w:color w:val="000000"/>
          <w:sz w:val="28"/>
          <w:szCs w:val="28"/>
          <w:shd w:val="clear" w:color="auto" w:fill="FFFFFF"/>
        </w:rPr>
        <w:t>РФ</w:t>
      </w:r>
      <w:r w:rsidR="00686E80">
        <w:rPr>
          <w:color w:val="000000"/>
          <w:sz w:val="28"/>
          <w:szCs w:val="28"/>
          <w:shd w:val="clear" w:color="auto" w:fill="FFFFFF"/>
        </w:rPr>
        <w:t>,</w:t>
      </w:r>
      <w:r w:rsidRPr="00303E36">
        <w:rPr>
          <w:color w:val="000000"/>
          <w:sz w:val="28"/>
          <w:szCs w:val="28"/>
          <w:shd w:val="clear" w:color="auto" w:fill="FFFFFF"/>
        </w:rPr>
        <w:t xml:space="preserve"> </w:t>
      </w:r>
      <w:r w:rsidR="00246D2A">
        <w:rPr>
          <w:color w:val="000000"/>
          <w:sz w:val="28"/>
          <w:szCs w:val="28"/>
          <w:shd w:val="clear" w:color="auto" w:fill="FFFFFF"/>
        </w:rPr>
        <w:t>ей</w:t>
      </w:r>
      <w:r w:rsidR="00DB1524">
        <w:rPr>
          <w:color w:val="000000"/>
          <w:sz w:val="28"/>
          <w:szCs w:val="28"/>
          <w:shd w:val="clear" w:color="auto" w:fill="FFFFFF"/>
        </w:rPr>
        <w:t xml:space="preserve"> </w:t>
      </w:r>
      <w:r w:rsidRPr="00303E36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C43C0D" w:rsidP="00452740">
      <w:pPr>
        <w:ind w:firstLine="709"/>
        <w:jc w:val="both"/>
      </w:pPr>
      <w:r w:rsidRPr="00303E3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43C0D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C43C0D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="00246D2A">
        <w:rPr>
          <w:color w:val="000000"/>
          <w:sz w:val="28"/>
          <w:szCs w:val="28"/>
          <w:shd w:val="clear" w:color="auto" w:fill="FFFFFF"/>
        </w:rPr>
        <w:t>15</w:t>
      </w:r>
      <w:r w:rsidRPr="00C43C0D" w:rsidR="00697291">
        <w:rPr>
          <w:sz w:val="28"/>
          <w:szCs w:val="28"/>
        </w:rPr>
        <w:t>.</w:t>
      </w:r>
      <w:r w:rsidR="00246D2A">
        <w:rPr>
          <w:sz w:val="28"/>
          <w:szCs w:val="28"/>
        </w:rPr>
        <w:t>04</w:t>
      </w:r>
      <w:r w:rsidRPr="00C43C0D" w:rsidR="00697291">
        <w:rPr>
          <w:sz w:val="28"/>
          <w:szCs w:val="28"/>
        </w:rPr>
        <w:t>.</w:t>
      </w:r>
      <w:r w:rsidRPr="00C43C0D" w:rsidR="00C43C0D">
        <w:rPr>
          <w:color w:val="000000"/>
          <w:sz w:val="28"/>
          <w:szCs w:val="28"/>
          <w:shd w:val="clear" w:color="auto" w:fill="FFFFFF"/>
        </w:rPr>
        <w:t>2025</w:t>
      </w:r>
      <w:r w:rsidRPr="00C43C0D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C43C0D">
        <w:rPr>
          <w:color w:val="000000"/>
          <w:sz w:val="28"/>
          <w:szCs w:val="28"/>
          <w:shd w:val="clear" w:color="auto" w:fill="FFFFFF"/>
        </w:rPr>
        <w:t xml:space="preserve">г., </w:t>
      </w:r>
      <w:r w:rsidR="00CB7270">
        <w:rPr>
          <w:sz w:val="28"/>
          <w:szCs w:val="28"/>
        </w:rPr>
        <w:t>на</w:t>
      </w:r>
      <w:r w:rsidR="00246D2A">
        <w:rPr>
          <w:sz w:val="28"/>
          <w:szCs w:val="28"/>
        </w:rPr>
        <w:t xml:space="preserve"> 750</w:t>
      </w:r>
      <w:r w:rsidRPr="00C43C0D" w:rsidR="00C43C0D">
        <w:rPr>
          <w:sz w:val="28"/>
          <w:szCs w:val="28"/>
        </w:rPr>
        <w:t xml:space="preserve"> км. автодороги </w:t>
      </w:r>
      <w:r w:rsidRPr="00C43C0D" w:rsidR="00C43C0D">
        <w:rPr>
          <w:sz w:val="28"/>
          <w:szCs w:val="28"/>
        </w:rPr>
        <w:t>Югорск</w:t>
      </w:r>
      <w:r w:rsidRPr="00C43C0D" w:rsidR="00C43C0D">
        <w:rPr>
          <w:sz w:val="28"/>
          <w:szCs w:val="28"/>
        </w:rPr>
        <w:t>-Советский –</w:t>
      </w:r>
      <w:r w:rsidRPr="00C43C0D" w:rsidR="00C43C0D">
        <w:rPr>
          <w:sz w:val="28"/>
          <w:szCs w:val="28"/>
        </w:rPr>
        <w:t>Вернеказымский</w:t>
      </w:r>
      <w:r w:rsidRPr="00C43C0D" w:rsidR="00C43C0D">
        <w:rPr>
          <w:sz w:val="28"/>
          <w:szCs w:val="28"/>
        </w:rPr>
        <w:t xml:space="preserve"> –Надым, Октябрьского района</w:t>
      </w:r>
      <w:r w:rsidRPr="00C43C0D" w:rsidR="00C43C0D">
        <w:rPr>
          <w:color w:val="000000"/>
          <w:sz w:val="28"/>
          <w:szCs w:val="28"/>
          <w:shd w:val="clear" w:color="auto" w:fill="FFFFFF"/>
        </w:rPr>
        <w:t xml:space="preserve"> ХМАО-Югры</w:t>
      </w:r>
      <w:r w:rsidRPr="00C43C0D">
        <w:rPr>
          <w:color w:val="000000"/>
          <w:sz w:val="28"/>
          <w:szCs w:val="28"/>
          <w:shd w:val="clear" w:color="auto" w:fill="FFFFFF"/>
        </w:rPr>
        <w:t>,</w:t>
      </w:r>
      <w:r w:rsidR="00246D2A">
        <w:rPr>
          <w:color w:val="000000"/>
          <w:sz w:val="28"/>
          <w:szCs w:val="28"/>
          <w:shd w:val="clear" w:color="auto" w:fill="FFFFFF"/>
        </w:rPr>
        <w:t xml:space="preserve"> с которой Лескова Е.А.</w:t>
      </w:r>
      <w:r w:rsidRPr="00C43C0D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C43C0D" w:rsidR="00AB3C27">
        <w:rPr>
          <w:color w:val="000000"/>
          <w:sz w:val="28"/>
          <w:szCs w:val="28"/>
          <w:shd w:val="clear" w:color="auto" w:fill="FFFFFF"/>
        </w:rPr>
        <w:t>был</w:t>
      </w:r>
      <w:r w:rsidR="00246D2A">
        <w:rPr>
          <w:color w:val="000000"/>
          <w:sz w:val="28"/>
          <w:szCs w:val="28"/>
          <w:shd w:val="clear" w:color="auto" w:fill="FFFFFF"/>
        </w:rPr>
        <w:t>а</w:t>
      </w:r>
      <w:r w:rsidRPr="00C43C0D" w:rsidR="00AB3C27">
        <w:rPr>
          <w:color w:val="000000"/>
          <w:sz w:val="28"/>
          <w:szCs w:val="28"/>
          <w:shd w:val="clear" w:color="auto" w:fill="FFFFFF"/>
        </w:rPr>
        <w:t xml:space="preserve"> ознакомлен</w:t>
      </w:r>
      <w:r w:rsidR="00246D2A">
        <w:rPr>
          <w:color w:val="000000"/>
          <w:sz w:val="28"/>
          <w:szCs w:val="28"/>
          <w:shd w:val="clear" w:color="auto" w:fill="FFFFFF"/>
        </w:rPr>
        <w:t>а и согласна</w:t>
      </w:r>
      <w:r w:rsidRPr="00C43C0D">
        <w:rPr>
          <w:color w:val="000000"/>
          <w:sz w:val="28"/>
          <w:szCs w:val="28"/>
          <w:shd w:val="clear" w:color="auto" w:fill="FFFFFF"/>
        </w:rPr>
        <w:t>;</w:t>
      </w:r>
    </w:p>
    <w:p w:rsidR="007F236C" w:rsidP="007F23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выкопировкой</w:t>
      </w:r>
      <w:r w:rsidRPr="00303E36" w:rsidR="00B566B2">
        <w:rPr>
          <w:sz w:val="28"/>
          <w:szCs w:val="28"/>
        </w:rPr>
        <w:t xml:space="preserve"> </w:t>
      </w:r>
      <w:r w:rsidRPr="00303E36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567FB4" w:rsidP="00567FB4">
      <w:pPr>
        <w:ind w:firstLine="709"/>
        <w:jc w:val="both"/>
        <w:rPr>
          <w:sz w:val="28"/>
          <w:szCs w:val="28"/>
        </w:rPr>
      </w:pPr>
      <w:r w:rsidRPr="00CB3C5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15711">
        <w:rPr>
          <w:sz w:val="28"/>
          <w:szCs w:val="28"/>
        </w:rPr>
        <w:t>видеозаписью</w:t>
      </w:r>
      <w:r w:rsidR="00246D2A">
        <w:rPr>
          <w:color w:val="22272F"/>
          <w:sz w:val="28"/>
          <w:szCs w:val="28"/>
          <w:shd w:val="clear" w:color="auto" w:fill="FFFFFF"/>
        </w:rPr>
        <w:t>, согласно которой Лескова Е.А.</w:t>
      </w:r>
      <w:r w:rsidRPr="00D15711">
        <w:rPr>
          <w:color w:val="22272F"/>
          <w:sz w:val="28"/>
          <w:szCs w:val="28"/>
          <w:shd w:val="clear" w:color="auto" w:fill="FFFFFF"/>
        </w:rPr>
        <w:t xml:space="preserve">, </w:t>
      </w:r>
      <w:r>
        <w:rPr>
          <w:color w:val="22272F"/>
          <w:sz w:val="28"/>
          <w:szCs w:val="28"/>
          <w:shd w:val="clear" w:color="auto" w:fill="FFFFFF"/>
        </w:rPr>
        <w:t>управляя транспортным средством</w:t>
      </w:r>
      <w:r w:rsidRPr="00D15711">
        <w:rPr>
          <w:color w:val="22272F"/>
          <w:sz w:val="28"/>
          <w:szCs w:val="28"/>
          <w:shd w:val="clear" w:color="auto" w:fill="FFFFFF"/>
        </w:rPr>
        <w:t xml:space="preserve"> </w:t>
      </w:r>
      <w:r w:rsidRPr="00A72B1C">
        <w:rPr>
          <w:sz w:val="28"/>
          <w:szCs w:val="28"/>
        </w:rPr>
        <w:t>«</w:t>
      </w:r>
      <w:r w:rsidR="00224699">
        <w:rPr>
          <w:rStyle w:val="extended-textshort"/>
          <w:bCs/>
          <w:sz w:val="28"/>
          <w:szCs w:val="28"/>
        </w:rPr>
        <w:t>*</w:t>
      </w:r>
      <w:r w:rsidRPr="00246D2A" w:rsidR="00246D2A">
        <w:rPr>
          <w:rStyle w:val="extended-textshort"/>
          <w:sz w:val="28"/>
          <w:szCs w:val="28"/>
        </w:rPr>
        <w:t>»</w:t>
      </w:r>
      <w:r w:rsidRPr="00246D2A" w:rsidR="00246D2A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224699">
        <w:rPr>
          <w:color w:val="000000"/>
          <w:sz w:val="28"/>
          <w:szCs w:val="28"/>
          <w:shd w:val="clear" w:color="auto" w:fill="FFFFFF"/>
        </w:rPr>
        <w:t>*</w:t>
      </w:r>
      <w:r w:rsidRPr="00A72B1C">
        <w:rPr>
          <w:color w:val="000000"/>
          <w:sz w:val="28"/>
          <w:szCs w:val="28"/>
          <w:shd w:val="clear" w:color="auto" w:fill="FFFFFF"/>
        </w:rPr>
        <w:t>,</w:t>
      </w:r>
      <w:r w:rsidRPr="00CB3C56">
        <w:rPr>
          <w:color w:val="000000"/>
          <w:sz w:val="28"/>
          <w:szCs w:val="28"/>
          <w:shd w:val="clear" w:color="auto" w:fill="FFFFFF"/>
        </w:rPr>
        <w:t xml:space="preserve"> совершил</w:t>
      </w:r>
      <w:r w:rsidR="00246D2A">
        <w:rPr>
          <w:color w:val="000000"/>
          <w:sz w:val="28"/>
          <w:szCs w:val="28"/>
          <w:shd w:val="clear" w:color="auto" w:fill="FFFFFF"/>
        </w:rPr>
        <w:t>а</w:t>
      </w:r>
      <w:r w:rsidRPr="00CB3C56">
        <w:rPr>
          <w:color w:val="000000"/>
          <w:sz w:val="28"/>
          <w:szCs w:val="28"/>
          <w:shd w:val="clear" w:color="auto" w:fill="FFFFFF"/>
        </w:rPr>
        <w:t xml:space="preserve"> обгон транспортного средства с выездом на сторону дороги, предназначенной для встречного движения в зоне действия знака 3.20 «Обгон запрещен»</w:t>
      </w:r>
      <w:r>
        <w:rPr>
          <w:color w:val="000000"/>
          <w:sz w:val="28"/>
          <w:szCs w:val="28"/>
          <w:shd w:val="clear" w:color="auto" w:fill="FFFFFF"/>
        </w:rPr>
        <w:t>, с пересечением дорожной разметки 1.1;</w:t>
      </w:r>
      <w:r>
        <w:rPr>
          <w:sz w:val="28"/>
          <w:szCs w:val="28"/>
        </w:rPr>
        <w:t xml:space="preserve"> </w:t>
      </w:r>
    </w:p>
    <w:p w:rsidR="00CB3C56" w:rsidP="00567FB4">
      <w:pPr>
        <w:ind w:firstLine="708"/>
        <w:jc w:val="both"/>
        <w:rPr>
          <w:sz w:val="28"/>
          <w:szCs w:val="28"/>
        </w:rPr>
      </w:pPr>
      <w:r>
        <w:t>-</w:t>
      </w:r>
      <w:r w:rsidRPr="00CB3C56">
        <w:rPr>
          <w:sz w:val="28"/>
          <w:szCs w:val="28"/>
        </w:rPr>
        <w:t xml:space="preserve"> с</w:t>
      </w:r>
      <w:r w:rsidR="00AB3C27">
        <w:rPr>
          <w:sz w:val="28"/>
          <w:szCs w:val="28"/>
        </w:rPr>
        <w:t>веден</w:t>
      </w:r>
      <w:r w:rsidR="00872147">
        <w:rPr>
          <w:sz w:val="28"/>
          <w:szCs w:val="28"/>
        </w:rPr>
        <w:t xml:space="preserve">иями о </w:t>
      </w:r>
      <w:r w:rsidR="00246D2A">
        <w:rPr>
          <w:sz w:val="28"/>
          <w:szCs w:val="28"/>
        </w:rPr>
        <w:t>наличии у Лесковой Е.А.</w:t>
      </w:r>
      <w:r w:rsidRPr="00CB3C56">
        <w:rPr>
          <w:sz w:val="28"/>
          <w:szCs w:val="28"/>
        </w:rPr>
        <w:t xml:space="preserve"> водительского удостоверения;</w:t>
      </w:r>
    </w:p>
    <w:p w:rsidR="00C43C0D" w:rsidP="00C43C0D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30F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карточкой учета транспортного средства, согласно которой автомобиль марки </w:t>
      </w:r>
      <w:r w:rsidRPr="00A72B1C" w:rsidR="00224699">
        <w:rPr>
          <w:sz w:val="28"/>
          <w:szCs w:val="28"/>
        </w:rPr>
        <w:t>«</w:t>
      </w:r>
      <w:r w:rsidR="00224699">
        <w:rPr>
          <w:rStyle w:val="extended-textshort"/>
          <w:bCs/>
          <w:sz w:val="28"/>
          <w:szCs w:val="28"/>
        </w:rPr>
        <w:t>*</w:t>
      </w:r>
      <w:r w:rsidRPr="00246D2A" w:rsidR="00224699">
        <w:rPr>
          <w:rStyle w:val="extended-textshort"/>
          <w:sz w:val="28"/>
          <w:szCs w:val="28"/>
        </w:rPr>
        <w:t>»</w:t>
      </w:r>
      <w:r w:rsidRPr="00246D2A" w:rsidR="00224699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224699">
        <w:rPr>
          <w:color w:val="000000"/>
          <w:sz w:val="28"/>
          <w:szCs w:val="28"/>
          <w:shd w:val="clear" w:color="auto" w:fill="FFFFFF"/>
        </w:rPr>
        <w:t>*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283F77">
        <w:rPr>
          <w:color w:val="000000"/>
          <w:sz w:val="28"/>
          <w:szCs w:val="28"/>
          <w:shd w:val="clear" w:color="auto" w:fill="FFFFFF"/>
        </w:rPr>
        <w:t xml:space="preserve"> </w:t>
      </w:r>
      <w:r w:rsidRPr="00D15711">
        <w:rPr>
          <w:sz w:val="28"/>
          <w:szCs w:val="28"/>
        </w:rPr>
        <w:t>принадлежит</w:t>
      </w:r>
      <w:r w:rsidR="00246D2A">
        <w:rPr>
          <w:sz w:val="28"/>
          <w:szCs w:val="28"/>
        </w:rPr>
        <w:t xml:space="preserve"> Лесковой Е.А.</w:t>
      </w:r>
      <w:r>
        <w:rPr>
          <w:sz w:val="28"/>
          <w:szCs w:val="28"/>
        </w:rPr>
        <w:t>;</w:t>
      </w:r>
    </w:p>
    <w:p w:rsidR="00013EA8" w:rsidP="00C43C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405C0">
        <w:rPr>
          <w:sz w:val="28"/>
          <w:szCs w:val="28"/>
        </w:rPr>
        <w:t>распечаткой</w:t>
      </w:r>
      <w:r>
        <w:rPr>
          <w:sz w:val="28"/>
          <w:szCs w:val="28"/>
        </w:rPr>
        <w:t>, баз данных Госавтоинспекции</w:t>
      </w:r>
      <w:r w:rsidRPr="003405C0">
        <w:rPr>
          <w:sz w:val="28"/>
          <w:szCs w:val="28"/>
        </w:rPr>
        <w:t xml:space="preserve"> (реестр</w:t>
      </w:r>
      <w:r>
        <w:rPr>
          <w:sz w:val="28"/>
          <w:szCs w:val="28"/>
        </w:rPr>
        <w:t xml:space="preserve"> административных правонарушений</w:t>
      </w:r>
      <w:r w:rsidRPr="003405C0">
        <w:rPr>
          <w:sz w:val="28"/>
          <w:szCs w:val="28"/>
        </w:rPr>
        <w:t>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303E36" w:rsidP="00013EA8">
      <w:pPr>
        <w:pStyle w:val="BodyTextIndent"/>
        <w:ind w:firstLine="708"/>
        <w:rPr>
          <w:sz w:val="28"/>
          <w:szCs w:val="28"/>
        </w:rPr>
      </w:pPr>
      <w:r w:rsidRPr="00303E36">
        <w:rPr>
          <w:color w:val="000000"/>
          <w:sz w:val="28"/>
          <w:szCs w:val="28"/>
          <w:shd w:val="clear" w:color="auto" w:fill="FFFFFF"/>
        </w:rPr>
        <w:t>Указан</w:t>
      </w:r>
      <w:r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303E36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303E36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303E36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303E36" w:rsidP="00452740">
      <w:pPr>
        <w:pStyle w:val="BodyTextIndent"/>
        <w:ind w:firstLine="720"/>
        <w:rPr>
          <w:sz w:val="28"/>
          <w:szCs w:val="28"/>
        </w:rPr>
      </w:pPr>
      <w:r w:rsidRPr="00303E36">
        <w:rPr>
          <w:sz w:val="28"/>
          <w:szCs w:val="28"/>
        </w:rPr>
        <w:t xml:space="preserve">Оценивая исследованные доказательства в их совокупности, </w:t>
      </w:r>
      <w:r w:rsidR="00356783">
        <w:rPr>
          <w:sz w:val="28"/>
          <w:szCs w:val="28"/>
        </w:rPr>
        <w:t>суд приход</w:t>
      </w:r>
      <w:r w:rsidR="00882A0E">
        <w:rPr>
          <w:sz w:val="28"/>
          <w:szCs w:val="28"/>
        </w:rPr>
        <w:t>ит</w:t>
      </w:r>
      <w:r w:rsidR="00013EA8">
        <w:rPr>
          <w:sz w:val="28"/>
          <w:szCs w:val="28"/>
        </w:rPr>
        <w:t xml:space="preserve"> к </w:t>
      </w:r>
      <w:r w:rsidR="00246D2A">
        <w:rPr>
          <w:sz w:val="28"/>
          <w:szCs w:val="28"/>
        </w:rPr>
        <w:t>выводу, что вина Лесковой Е.А.</w:t>
      </w:r>
      <w:r w:rsidR="001B3B8A">
        <w:rPr>
          <w:sz w:val="28"/>
          <w:szCs w:val="28"/>
        </w:rPr>
        <w:t xml:space="preserve"> </w:t>
      </w:r>
      <w:r w:rsidR="00246D2A">
        <w:rPr>
          <w:sz w:val="28"/>
          <w:szCs w:val="28"/>
        </w:rPr>
        <w:t>в совершенном ей правонарушении доказана, и её</w:t>
      </w:r>
      <w:r w:rsidRPr="00303E36">
        <w:rPr>
          <w:sz w:val="28"/>
          <w:szCs w:val="28"/>
        </w:rPr>
        <w:t xml:space="preserve"> действия следует квалифицировать </w:t>
      </w:r>
      <w:r w:rsidR="00872147">
        <w:rPr>
          <w:sz w:val="28"/>
          <w:szCs w:val="28"/>
        </w:rPr>
        <w:t>по ч. 4 ст. 12.15 КоАП РФ, как -</w:t>
      </w:r>
      <w:r w:rsidRPr="00303E36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303E36" w:rsidR="00701775">
        <w:rPr>
          <w:sz w:val="28"/>
          <w:szCs w:val="28"/>
        </w:rPr>
        <w:t xml:space="preserve"> </w:t>
      </w:r>
      <w:r w:rsidRPr="00303E36">
        <w:rPr>
          <w:sz w:val="28"/>
          <w:szCs w:val="28"/>
        </w:rPr>
        <w:t>3 настоящей статьи.</w:t>
      </w:r>
    </w:p>
    <w:p w:rsidR="00CB3C56" w:rsidP="00CB3C56">
      <w:pPr>
        <w:widowControl w:val="0"/>
        <w:shd w:val="clear" w:color="auto" w:fill="FFFFFF"/>
        <w:autoSpaceDE w:val="0"/>
        <w:ind w:firstLine="708"/>
        <w:jc w:val="both"/>
      </w:pPr>
      <w:r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P="00CB3C56">
      <w:pPr>
        <w:widowControl w:val="0"/>
        <w:shd w:val="clear" w:color="auto" w:fill="FFFFFF"/>
        <w:autoSpaceDE w:val="0"/>
        <w:ind w:firstLine="708"/>
        <w:jc w:val="both"/>
      </w:pPr>
      <w:r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CB3C56" w:rsidP="00CB3C56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Смягчающих обстоятельств суд не усматривает.</w:t>
      </w:r>
    </w:p>
    <w:p w:rsidR="006076BD" w:rsidRPr="002A23FD" w:rsidP="006076BD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2A23FD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CB3C56" w:rsidP="00246D2A">
      <w:pPr>
        <w:ind w:firstLine="567"/>
        <w:jc w:val="both"/>
      </w:pPr>
      <w:r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CB3C56" w:rsidP="00CB3C56">
      <w:pPr>
        <w:pStyle w:val="BodyTextIndent"/>
        <w:ind w:firstLine="567"/>
        <w:rPr>
          <w:sz w:val="28"/>
          <w:szCs w:val="28"/>
        </w:rPr>
      </w:pPr>
      <w:r w:rsidRPr="002E4155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ab/>
      </w:r>
      <w:r w:rsidRPr="002E4155">
        <w:rPr>
          <w:color w:val="000000"/>
          <w:sz w:val="28"/>
          <w:szCs w:val="28"/>
          <w:shd w:val="clear" w:color="auto" w:fill="FFFFFF"/>
        </w:rPr>
        <w:t>При назначении наказания учиты</w:t>
      </w:r>
      <w:r>
        <w:rPr>
          <w:color w:val="000000"/>
          <w:sz w:val="28"/>
          <w:szCs w:val="28"/>
          <w:shd w:val="clear" w:color="auto" w:fill="FFFFFF"/>
        </w:rPr>
        <w:t xml:space="preserve">ваю, </w:t>
      </w:r>
      <w:r w:rsidR="00246D2A">
        <w:rPr>
          <w:color w:val="000000"/>
          <w:sz w:val="28"/>
          <w:szCs w:val="28"/>
          <w:shd w:val="clear" w:color="auto" w:fill="FFFFFF"/>
        </w:rPr>
        <w:t>что в действиях Лесковой Е.А.</w:t>
      </w:r>
      <w:r w:rsidRPr="002E4155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</w:t>
      </w:r>
      <w:r w:rsidR="006076BD">
        <w:rPr>
          <w:color w:val="000000"/>
          <w:sz w:val="28"/>
          <w:szCs w:val="28"/>
          <w:shd w:val="clear" w:color="auto" w:fill="FFFFFF"/>
        </w:rPr>
        <w:t xml:space="preserve"> наличие</w:t>
      </w:r>
      <w:r w:rsidRPr="002E4155">
        <w:rPr>
          <w:color w:val="000000"/>
          <w:sz w:val="28"/>
          <w:szCs w:val="28"/>
          <w:shd w:val="clear" w:color="auto" w:fill="FFFFFF"/>
        </w:rPr>
        <w:t xml:space="preserve"> отягчающих наказание</w:t>
      </w:r>
      <w:r w:rsidR="00AA1A60">
        <w:rPr>
          <w:color w:val="000000"/>
          <w:sz w:val="28"/>
          <w:szCs w:val="28"/>
          <w:shd w:val="clear" w:color="auto" w:fill="FFFFFF"/>
        </w:rPr>
        <w:t xml:space="preserve"> обстоятельств</w:t>
      </w:r>
      <w:r w:rsidRPr="002E4155">
        <w:rPr>
          <w:color w:val="000000"/>
          <w:sz w:val="28"/>
          <w:szCs w:val="28"/>
          <w:shd w:val="clear" w:color="auto" w:fill="FFFFFF"/>
        </w:rPr>
        <w:t>. Учитывая изложенное, характер совершения правонарушения, объектом которого является безоп</w:t>
      </w:r>
      <w:r>
        <w:rPr>
          <w:color w:val="000000"/>
          <w:sz w:val="28"/>
          <w:szCs w:val="28"/>
          <w:shd w:val="clear" w:color="auto" w:fill="FFFFFF"/>
        </w:rPr>
        <w:t>асность дорожного движения, так</w:t>
      </w:r>
      <w:r w:rsidRPr="002E4155">
        <w:rPr>
          <w:color w:val="000000"/>
          <w:sz w:val="28"/>
          <w:szCs w:val="28"/>
          <w:shd w:val="clear" w:color="auto" w:fill="FFFFFF"/>
        </w:rPr>
        <w:t xml:space="preserve">же </w:t>
      </w:r>
      <w:r w:rsidRPr="002E4155">
        <w:rPr>
          <w:color w:val="000000"/>
          <w:sz w:val="28"/>
          <w:szCs w:val="28"/>
          <w:shd w:val="clear" w:color="auto" w:fill="FFFFFF"/>
        </w:rPr>
        <w:t>лич</w:t>
      </w:r>
      <w:r w:rsidR="00246D2A">
        <w:rPr>
          <w:color w:val="000000"/>
          <w:sz w:val="28"/>
          <w:szCs w:val="28"/>
          <w:shd w:val="clear" w:color="auto" w:fill="FFFFFF"/>
        </w:rPr>
        <w:t>ность Лесковой Е.А.</w:t>
      </w:r>
      <w:r w:rsidRPr="002E4155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</w:t>
      </w:r>
      <w:r w:rsidR="0042412D">
        <w:rPr>
          <w:color w:val="000000"/>
          <w:sz w:val="28"/>
          <w:szCs w:val="28"/>
          <w:shd w:val="clear" w:color="auto" w:fill="FFFFFF"/>
        </w:rPr>
        <w:t xml:space="preserve"> ей</w:t>
      </w:r>
      <w:r>
        <w:rPr>
          <w:color w:val="000000"/>
          <w:sz w:val="28"/>
          <w:szCs w:val="28"/>
          <w:shd w:val="clear" w:color="auto" w:fill="FFFFFF"/>
        </w:rPr>
        <w:t xml:space="preserve"> административное наказание</w:t>
      </w:r>
      <w:r w:rsidRPr="002E4155">
        <w:rPr>
          <w:color w:val="000000"/>
          <w:sz w:val="28"/>
          <w:szCs w:val="28"/>
          <w:shd w:val="clear" w:color="auto" w:fill="FFFFFF"/>
        </w:rPr>
        <w:t xml:space="preserve"> в виде штрафа.</w:t>
      </w:r>
    </w:p>
    <w:p w:rsidR="00452740" w:rsidRPr="00303E36" w:rsidP="00452740">
      <w:pPr>
        <w:ind w:firstLine="709"/>
        <w:jc w:val="both"/>
        <w:rPr>
          <w:sz w:val="28"/>
          <w:szCs w:val="28"/>
        </w:rPr>
      </w:pPr>
      <w:r w:rsidRPr="00303E36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303E36" w:rsidP="00452740">
      <w:pPr>
        <w:ind w:firstLine="709"/>
        <w:jc w:val="both"/>
        <w:rPr>
          <w:sz w:val="28"/>
          <w:szCs w:val="28"/>
        </w:rPr>
      </w:pPr>
    </w:p>
    <w:p w:rsidR="00452740" w:rsidRPr="00303E36" w:rsidP="00452740">
      <w:pPr>
        <w:jc w:val="center"/>
        <w:rPr>
          <w:b/>
          <w:sz w:val="28"/>
          <w:szCs w:val="28"/>
        </w:rPr>
      </w:pPr>
      <w:r w:rsidRPr="00303E36">
        <w:rPr>
          <w:b/>
          <w:sz w:val="28"/>
          <w:szCs w:val="28"/>
        </w:rPr>
        <w:t>П О С Т А Н О В И Л:</w:t>
      </w:r>
    </w:p>
    <w:p w:rsidR="00452740" w:rsidRPr="00303E36" w:rsidP="00452740">
      <w:pPr>
        <w:ind w:firstLine="709"/>
        <w:jc w:val="both"/>
        <w:rPr>
          <w:sz w:val="28"/>
          <w:szCs w:val="28"/>
        </w:rPr>
      </w:pPr>
    </w:p>
    <w:p w:rsidR="00452740" w:rsidP="00CB7270">
      <w:pPr>
        <w:ind w:firstLine="709"/>
        <w:jc w:val="both"/>
        <w:rPr>
          <w:color w:val="000000" w:themeColor="text1"/>
          <w:sz w:val="28"/>
          <w:szCs w:val="28"/>
        </w:rPr>
      </w:pPr>
      <w:r w:rsidRPr="00303E36">
        <w:rPr>
          <w:sz w:val="28"/>
          <w:szCs w:val="28"/>
        </w:rPr>
        <w:t xml:space="preserve">признать </w:t>
      </w:r>
      <w:r w:rsidR="00246D2A">
        <w:rPr>
          <w:sz w:val="28"/>
          <w:szCs w:val="28"/>
        </w:rPr>
        <w:t>Лескову Е</w:t>
      </w:r>
      <w:r w:rsidR="00224699">
        <w:rPr>
          <w:sz w:val="28"/>
          <w:szCs w:val="28"/>
        </w:rPr>
        <w:t>.</w:t>
      </w:r>
      <w:r w:rsidR="00246D2A">
        <w:rPr>
          <w:sz w:val="28"/>
          <w:szCs w:val="28"/>
        </w:rPr>
        <w:t>А</w:t>
      </w:r>
      <w:r w:rsidR="00224699">
        <w:rPr>
          <w:sz w:val="28"/>
          <w:szCs w:val="28"/>
        </w:rPr>
        <w:t>.</w:t>
      </w:r>
      <w:r w:rsidRPr="00303E36" w:rsidR="00246D2A">
        <w:rPr>
          <w:sz w:val="28"/>
          <w:szCs w:val="28"/>
        </w:rPr>
        <w:t xml:space="preserve"> </w:t>
      </w:r>
      <w:r w:rsidR="00246D2A">
        <w:rPr>
          <w:sz w:val="28"/>
          <w:szCs w:val="28"/>
        </w:rPr>
        <w:t>виновной</w:t>
      </w:r>
      <w:r w:rsidRPr="00303E36">
        <w:rPr>
          <w:sz w:val="28"/>
          <w:szCs w:val="28"/>
        </w:rPr>
        <w:t xml:space="preserve"> в совершении административного правонарушения, предусмо</w:t>
      </w:r>
      <w:r w:rsidR="0025312B">
        <w:rPr>
          <w:sz w:val="28"/>
          <w:szCs w:val="28"/>
        </w:rPr>
        <w:t>тренного ч. 4 ст. 12.15 КоАП РФ</w:t>
      </w:r>
      <w:r w:rsidR="00246D2A">
        <w:rPr>
          <w:sz w:val="28"/>
          <w:szCs w:val="28"/>
        </w:rPr>
        <w:t>, и назначить ей</w:t>
      </w:r>
      <w:r w:rsidRPr="00303E36">
        <w:rPr>
          <w:sz w:val="28"/>
          <w:szCs w:val="28"/>
        </w:rPr>
        <w:t xml:space="preserve"> </w:t>
      </w:r>
      <w:r w:rsidRPr="00303E36" w:rsidR="00CB7270">
        <w:rPr>
          <w:sz w:val="28"/>
          <w:szCs w:val="28"/>
        </w:rPr>
        <w:t xml:space="preserve">наказание в виде административного штрафа </w:t>
      </w:r>
      <w:r w:rsidR="00CB7270">
        <w:rPr>
          <w:color w:val="000000" w:themeColor="text1"/>
          <w:sz w:val="28"/>
          <w:szCs w:val="28"/>
        </w:rPr>
        <w:t>7 500 (семь</w:t>
      </w:r>
      <w:r w:rsidRPr="00E96367" w:rsidR="00CB7270">
        <w:rPr>
          <w:color w:val="000000" w:themeColor="text1"/>
          <w:sz w:val="28"/>
          <w:szCs w:val="28"/>
        </w:rPr>
        <w:t xml:space="preserve"> тысяч</w:t>
      </w:r>
      <w:r w:rsidR="00CB7270">
        <w:rPr>
          <w:color w:val="000000" w:themeColor="text1"/>
          <w:sz w:val="28"/>
          <w:szCs w:val="28"/>
        </w:rPr>
        <w:t xml:space="preserve"> пятьсот</w:t>
      </w:r>
      <w:r w:rsidRPr="00E96367" w:rsidR="00CB7270">
        <w:rPr>
          <w:color w:val="000000" w:themeColor="text1"/>
          <w:sz w:val="28"/>
          <w:szCs w:val="28"/>
        </w:rPr>
        <w:t>)</w:t>
      </w:r>
      <w:r w:rsidRPr="00303E36" w:rsidR="00CB7270">
        <w:rPr>
          <w:color w:val="000000" w:themeColor="text1"/>
          <w:sz w:val="28"/>
          <w:szCs w:val="28"/>
        </w:rPr>
        <w:t xml:space="preserve"> рублей.</w:t>
      </w:r>
    </w:p>
    <w:p w:rsidR="00CB3C56" w:rsidP="00CB3C56">
      <w:pPr>
        <w:ind w:firstLine="720"/>
        <w:jc w:val="both"/>
      </w:pPr>
      <w:r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>
        <w:rPr>
          <w:sz w:val="28"/>
          <w:szCs w:val="28"/>
        </w:rPr>
        <w:t>кор</w:t>
      </w:r>
      <w:r>
        <w:rPr>
          <w:sz w:val="28"/>
          <w:szCs w:val="28"/>
        </w:rPr>
        <w:t xml:space="preserve">/счет 40102810245370000007, счет получателя 03100643000000018700, </w:t>
      </w:r>
      <w:r w:rsidR="0042412D">
        <w:rPr>
          <w:sz w:val="28"/>
          <w:szCs w:val="28"/>
        </w:rPr>
        <w:t>в ОКЦ №8 УГУ Банка России</w:t>
      </w:r>
      <w:r>
        <w:rPr>
          <w:sz w:val="28"/>
          <w:szCs w:val="28"/>
        </w:rPr>
        <w:t>, БИК 047</w:t>
      </w:r>
      <w:r w:rsidR="0042412D">
        <w:rPr>
          <w:sz w:val="28"/>
          <w:szCs w:val="28"/>
        </w:rPr>
        <w:t>162163, УИН 18810486260300002430</w:t>
      </w:r>
      <w:r>
        <w:rPr>
          <w:sz w:val="28"/>
          <w:szCs w:val="28"/>
        </w:rPr>
        <w:t>, КБК 18811601123010001140.</w:t>
      </w:r>
    </w:p>
    <w:p w:rsidR="00452740" w:rsidRPr="00303E36" w:rsidP="00AB3C27">
      <w:pPr>
        <w:ind w:firstLine="708"/>
        <w:jc w:val="both"/>
      </w:pPr>
      <w:r>
        <w:rPr>
          <w:sz w:val="28"/>
          <w:szCs w:val="28"/>
        </w:rPr>
        <w:t>Р</w:t>
      </w:r>
      <w:r w:rsidR="0042412D">
        <w:rPr>
          <w:sz w:val="28"/>
          <w:szCs w:val="28"/>
        </w:rPr>
        <w:t>азъяснить Лесковой Е.А.</w:t>
      </w:r>
      <w:r w:rsidR="001B3B8A">
        <w:rPr>
          <w:sz w:val="28"/>
          <w:szCs w:val="28"/>
        </w:rPr>
        <w:t xml:space="preserve">, </w:t>
      </w:r>
      <w:r w:rsidRPr="00303E36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303E36" w:rsidP="00452740">
      <w:pPr>
        <w:ind w:firstLine="709"/>
        <w:jc w:val="both"/>
      </w:pPr>
      <w:r w:rsidRPr="00303E36">
        <w:rPr>
          <w:sz w:val="28"/>
          <w:szCs w:val="28"/>
        </w:rPr>
        <w:t>Квитанцию об уплате штрафа пр</w:t>
      </w:r>
      <w:r w:rsidR="0051761A">
        <w:rPr>
          <w:sz w:val="28"/>
          <w:szCs w:val="28"/>
        </w:rPr>
        <w:t>едставить в судебный участок № 1</w:t>
      </w:r>
      <w:r w:rsidRPr="00303E36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303E36" w:rsidP="00452740">
      <w:pPr>
        <w:widowControl w:val="0"/>
        <w:ind w:firstLine="709"/>
        <w:jc w:val="both"/>
        <w:rPr>
          <w:sz w:val="28"/>
          <w:szCs w:val="28"/>
        </w:rPr>
      </w:pPr>
      <w:r w:rsidRPr="00303E36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452740" w:rsidRPr="006C3D81" w:rsidP="00452740">
      <w:pPr>
        <w:ind w:firstLine="709"/>
        <w:jc w:val="both"/>
        <w:rPr>
          <w:sz w:val="28"/>
          <w:szCs w:val="28"/>
        </w:rPr>
      </w:pPr>
      <w:r w:rsidRPr="006C3D8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6C3D81" w:rsidR="006C3D8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303E36" w:rsidP="00452740">
      <w:pPr>
        <w:ind w:firstLine="709"/>
        <w:jc w:val="both"/>
        <w:rPr>
          <w:sz w:val="28"/>
          <w:szCs w:val="28"/>
        </w:rPr>
      </w:pPr>
    </w:p>
    <w:p w:rsidR="00452740" w:rsidRPr="00303E36" w:rsidP="00452740">
      <w:r>
        <w:rPr>
          <w:sz w:val="28"/>
          <w:szCs w:val="28"/>
        </w:rPr>
        <w:t xml:space="preserve"> </w:t>
      </w:r>
    </w:p>
    <w:p w:rsidR="00452740" w:rsidRPr="00303E36" w:rsidP="00452740">
      <w:pPr>
        <w:jc w:val="center"/>
        <w:rPr>
          <w:sz w:val="28"/>
          <w:szCs w:val="28"/>
        </w:rPr>
      </w:pPr>
      <w:r w:rsidRPr="00303E36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303E36" w:rsidP="00452740"/>
    <w:p w:rsidR="0063737C" w:rsidRPr="00303E36" w:rsidP="00452740"/>
    <w:sectPr w:rsidSect="00043C74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13EA8"/>
    <w:rsid w:val="00031437"/>
    <w:rsid w:val="00043C74"/>
    <w:rsid w:val="00050C1B"/>
    <w:rsid w:val="00054F48"/>
    <w:rsid w:val="00055DED"/>
    <w:rsid w:val="00056790"/>
    <w:rsid w:val="00066ADA"/>
    <w:rsid w:val="00081AD2"/>
    <w:rsid w:val="00083FB0"/>
    <w:rsid w:val="000B0A75"/>
    <w:rsid w:val="000B2855"/>
    <w:rsid w:val="000E106F"/>
    <w:rsid w:val="000E1D46"/>
    <w:rsid w:val="000F033B"/>
    <w:rsid w:val="000F2E81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C559B"/>
    <w:rsid w:val="001E3A3B"/>
    <w:rsid w:val="00212F39"/>
    <w:rsid w:val="00224699"/>
    <w:rsid w:val="002374E0"/>
    <w:rsid w:val="00246D2A"/>
    <w:rsid w:val="0025312B"/>
    <w:rsid w:val="00283F77"/>
    <w:rsid w:val="002A23FD"/>
    <w:rsid w:val="002E4155"/>
    <w:rsid w:val="00303E36"/>
    <w:rsid w:val="003405C0"/>
    <w:rsid w:val="00356783"/>
    <w:rsid w:val="00366371"/>
    <w:rsid w:val="003B3E4C"/>
    <w:rsid w:val="003C396D"/>
    <w:rsid w:val="003E1752"/>
    <w:rsid w:val="003F7BE1"/>
    <w:rsid w:val="00420A9E"/>
    <w:rsid w:val="0042412D"/>
    <w:rsid w:val="00446E2E"/>
    <w:rsid w:val="00452740"/>
    <w:rsid w:val="00481BB4"/>
    <w:rsid w:val="00492E4B"/>
    <w:rsid w:val="004E45F1"/>
    <w:rsid w:val="005000E3"/>
    <w:rsid w:val="0051761A"/>
    <w:rsid w:val="005206DF"/>
    <w:rsid w:val="00567FB4"/>
    <w:rsid w:val="005934B1"/>
    <w:rsid w:val="005C01C5"/>
    <w:rsid w:val="005D0A7D"/>
    <w:rsid w:val="005F3A8B"/>
    <w:rsid w:val="006076BD"/>
    <w:rsid w:val="0063737C"/>
    <w:rsid w:val="00653E99"/>
    <w:rsid w:val="00662981"/>
    <w:rsid w:val="00686E80"/>
    <w:rsid w:val="00697291"/>
    <w:rsid w:val="00697FD3"/>
    <w:rsid w:val="006C3D81"/>
    <w:rsid w:val="006F40AB"/>
    <w:rsid w:val="00701775"/>
    <w:rsid w:val="00701A70"/>
    <w:rsid w:val="0073536D"/>
    <w:rsid w:val="00743A19"/>
    <w:rsid w:val="00767B03"/>
    <w:rsid w:val="00781D82"/>
    <w:rsid w:val="007F1B4F"/>
    <w:rsid w:val="007F236C"/>
    <w:rsid w:val="008114F6"/>
    <w:rsid w:val="00854996"/>
    <w:rsid w:val="00872147"/>
    <w:rsid w:val="00882A0E"/>
    <w:rsid w:val="008A731D"/>
    <w:rsid w:val="009C2BEF"/>
    <w:rsid w:val="009F775B"/>
    <w:rsid w:val="00A129A2"/>
    <w:rsid w:val="00A24168"/>
    <w:rsid w:val="00A25F9E"/>
    <w:rsid w:val="00A53430"/>
    <w:rsid w:val="00A72B1C"/>
    <w:rsid w:val="00AA1A60"/>
    <w:rsid w:val="00AA3FA9"/>
    <w:rsid w:val="00AB3C27"/>
    <w:rsid w:val="00B0559D"/>
    <w:rsid w:val="00B05806"/>
    <w:rsid w:val="00B155BF"/>
    <w:rsid w:val="00B37BA5"/>
    <w:rsid w:val="00B566B2"/>
    <w:rsid w:val="00BB62C5"/>
    <w:rsid w:val="00BB684E"/>
    <w:rsid w:val="00C43C0D"/>
    <w:rsid w:val="00C44C6C"/>
    <w:rsid w:val="00C77561"/>
    <w:rsid w:val="00C80343"/>
    <w:rsid w:val="00C80A0E"/>
    <w:rsid w:val="00CA7C37"/>
    <w:rsid w:val="00CB3C56"/>
    <w:rsid w:val="00CB550D"/>
    <w:rsid w:val="00CB7270"/>
    <w:rsid w:val="00CC2EDE"/>
    <w:rsid w:val="00CC5C29"/>
    <w:rsid w:val="00CD31D4"/>
    <w:rsid w:val="00D11AF0"/>
    <w:rsid w:val="00D15711"/>
    <w:rsid w:val="00D22D2C"/>
    <w:rsid w:val="00D3472B"/>
    <w:rsid w:val="00D418E6"/>
    <w:rsid w:val="00D866D1"/>
    <w:rsid w:val="00D976A6"/>
    <w:rsid w:val="00DB1524"/>
    <w:rsid w:val="00DD60EA"/>
    <w:rsid w:val="00E57137"/>
    <w:rsid w:val="00E96367"/>
    <w:rsid w:val="00EE1960"/>
    <w:rsid w:val="00F048B9"/>
    <w:rsid w:val="00F32ED3"/>
    <w:rsid w:val="00F50500"/>
    <w:rsid w:val="00F60D8A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2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">
    <w:name w:val="Заголовок1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0"/>
    <w:pPr>
      <w:ind w:firstLine="540"/>
      <w:jc w:val="both"/>
    </w:pPr>
  </w:style>
  <w:style w:type="character" w:styleId="Hyperlink">
    <w:name w:val="Hyperlink"/>
    <w:uiPriority w:val="99"/>
    <w:semiHidden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0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2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6076BD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http://sudact.ru/law/koap/razdel-iv/glava-28/statia-28.2/?marker=fdoctlaw" TargetMode="External" /><Relationship Id="rId13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4" Type="http://schemas.openxmlformats.org/officeDocument/2006/relationships/hyperlink" Target="http://sudact.ru/law/koap/razdel-iv/glava-25/statia-25.1/?marker=fdoctlaw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2/statia-12.15/?marker=fdoctlaw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hyperlink" Target="https://msud.garant.ru/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40047-FEB4-4F26-BE3C-28ED9EFB7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